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6C58D82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72000">
        <w:rPr>
          <w:rFonts w:ascii="Times New Roman" w:eastAsia="Times New Roman" w:hAnsi="Times New Roman" w:cs="Times New Roman"/>
          <w:sz w:val="24"/>
          <w:szCs w:val="24"/>
          <w:lang w:eastAsia="ru-RU"/>
        </w:rPr>
        <w:t>2811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0D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D4D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D44CD6" w:rsidP="009256AC" w14:paraId="1EA7D253" w14:textId="3194005C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72000" w:rsidR="00B72000">
        <w:rPr>
          <w:rFonts w:ascii="Times New Roman" w:hAnsi="Times New Roman" w:cs="Times New Roman"/>
          <w:bCs/>
          <w:sz w:val="24"/>
          <w:szCs w:val="24"/>
        </w:rPr>
        <w:t>86MS0042-01-2025-004050-87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143E7D0D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0059D0">
        <w:rPr>
          <w:szCs w:val="28"/>
        </w:rPr>
        <w:t xml:space="preserve"> 2</w:t>
      </w:r>
      <w:r w:rsidR="00B72000">
        <w:rPr>
          <w:szCs w:val="28"/>
        </w:rPr>
        <w:t>8</w:t>
      </w:r>
      <w:r w:rsidR="00C40DE6">
        <w:rPr>
          <w:szCs w:val="28"/>
        </w:rPr>
        <w:t xml:space="preserve"> августа</w:t>
      </w:r>
      <w:r w:rsidR="003D4DEB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3BE409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1E431D2E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059D0">
        <w:rPr>
          <w:rFonts w:ascii="Times New Roman" w:hAnsi="Times New Roman" w:cs="Times New Roman"/>
        </w:rPr>
        <w:t>Мусиной Елене Халимяновне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4B11729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0059D0">
        <w:rPr>
          <w:rFonts w:ascii="Times New Roman" w:hAnsi="Times New Roman" w:cs="Times New Roman"/>
        </w:rPr>
        <w:t>Мусиной Елене Халимяновне</w:t>
      </w:r>
      <w:r w:rsidRPr="00D44CD6" w:rsidR="000059D0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</w:t>
      </w:r>
      <w:r w:rsidRPr="00D44CD6">
        <w:rPr>
          <w:rFonts w:ascii="Times New Roman" w:hAnsi="Times New Roman" w:cs="Times New Roman"/>
        </w:rPr>
        <w:t>женности по договору займа в полном объеме.</w:t>
      </w:r>
    </w:p>
    <w:p w:rsidR="00356E97" w:rsidRPr="00D44CD6" w:rsidP="00CB1564" w14:paraId="78D8F427" w14:textId="796D37D2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0059D0">
        <w:rPr>
          <w:rFonts w:ascii="Times New Roman" w:hAnsi="Times New Roman" w:cs="Times New Roman"/>
        </w:rPr>
        <w:t xml:space="preserve">Мусиной Елены </w:t>
      </w:r>
      <w:r w:rsidR="000059D0">
        <w:rPr>
          <w:rFonts w:ascii="Times New Roman" w:hAnsi="Times New Roman" w:cs="Times New Roman"/>
        </w:rPr>
        <w:t>Халимяновны</w:t>
      </w:r>
      <w:r w:rsidR="000059D0">
        <w:rPr>
          <w:rFonts w:ascii="Times New Roman" w:hAnsi="Times New Roman" w:cs="Times New Roman"/>
        </w:rPr>
        <w:t xml:space="preserve"> </w:t>
      </w:r>
      <w:r w:rsidR="00824415">
        <w:rPr>
          <w:rFonts w:ascii="Times New Roman" w:hAnsi="Times New Roman" w:cs="Times New Roman"/>
        </w:rPr>
        <w:t xml:space="preserve">(паспорт </w:t>
      </w:r>
      <w:r w:rsidR="00963CD6">
        <w:rPr>
          <w:rFonts w:ascii="Times New Roman" w:hAnsi="Times New Roman" w:cs="Times New Roman"/>
        </w:rPr>
        <w:t>***</w:t>
      </w:r>
      <w:r w:rsidR="00824415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72000">
        <w:rPr>
          <w:rFonts w:ascii="Times New Roman" w:hAnsi="Times New Roman" w:cs="Times New Roman"/>
        </w:rPr>
        <w:t>0851567368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B72000">
        <w:rPr>
          <w:rFonts w:ascii="Times New Roman" w:hAnsi="Times New Roman" w:cs="Times New Roman"/>
        </w:rPr>
        <w:t>07</w:t>
      </w:r>
      <w:r w:rsidR="000059D0">
        <w:rPr>
          <w:rFonts w:ascii="Times New Roman" w:hAnsi="Times New Roman" w:cs="Times New Roman"/>
        </w:rPr>
        <w:t>.10.2023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B72000">
        <w:rPr>
          <w:rFonts w:ascii="Times New Roman" w:hAnsi="Times New Roman" w:cs="Times New Roman"/>
        </w:rPr>
        <w:t>05.11</w:t>
      </w:r>
      <w:r w:rsidR="000059D0">
        <w:rPr>
          <w:rFonts w:ascii="Times New Roman" w:hAnsi="Times New Roman" w:cs="Times New Roman"/>
        </w:rPr>
        <w:t>.2023</w:t>
      </w:r>
      <w:r w:rsidR="00C40DE6">
        <w:rPr>
          <w:rFonts w:ascii="Times New Roman" w:hAnsi="Times New Roman" w:cs="Times New Roman"/>
        </w:rPr>
        <w:t xml:space="preserve"> по </w:t>
      </w:r>
      <w:r w:rsidR="000059D0">
        <w:rPr>
          <w:rFonts w:ascii="Times New Roman" w:hAnsi="Times New Roman" w:cs="Times New Roman"/>
        </w:rPr>
        <w:t>21.05</w:t>
      </w:r>
      <w:r w:rsidR="00824415">
        <w:rPr>
          <w:rFonts w:ascii="Times New Roman" w:hAnsi="Times New Roman" w:cs="Times New Roman"/>
        </w:rPr>
        <w:t>.2024</w:t>
      </w:r>
      <w:r w:rsidRPr="00D44CD6">
        <w:rPr>
          <w:rFonts w:ascii="Times New Roman" w:hAnsi="Times New Roman" w:cs="Times New Roman"/>
        </w:rPr>
        <w:t xml:space="preserve"> в размере </w:t>
      </w:r>
      <w:r w:rsidR="00B72000">
        <w:rPr>
          <w:rFonts w:ascii="Times New Roman" w:hAnsi="Times New Roman" w:cs="Times New Roman"/>
        </w:rPr>
        <w:t>26300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</w:t>
      </w:r>
      <w:r w:rsidR="00406C1D">
        <w:rPr>
          <w:rFonts w:ascii="Times New Roman" w:hAnsi="Times New Roman" w:cs="Times New Roman"/>
        </w:rPr>
        <w:t xml:space="preserve">, почтовые расходы в размере </w:t>
      </w:r>
      <w:r w:rsidR="000059D0">
        <w:rPr>
          <w:rFonts w:ascii="Times New Roman" w:hAnsi="Times New Roman" w:cs="Times New Roman"/>
        </w:rPr>
        <w:t>9</w:t>
      </w:r>
      <w:r w:rsidR="00B72000">
        <w:rPr>
          <w:rFonts w:ascii="Times New Roman" w:hAnsi="Times New Roman" w:cs="Times New Roman"/>
        </w:rPr>
        <w:t>1,2</w:t>
      </w:r>
      <w:r w:rsidR="000059D0">
        <w:rPr>
          <w:rFonts w:ascii="Times New Roman" w:hAnsi="Times New Roman" w:cs="Times New Roman"/>
        </w:rPr>
        <w:t>0</w:t>
      </w:r>
      <w:r w:rsidR="00406C1D">
        <w:rPr>
          <w:rFonts w:ascii="Times New Roman" w:hAnsi="Times New Roman" w:cs="Times New Roman"/>
        </w:rPr>
        <w:t xml:space="preserve"> рублей</w:t>
      </w:r>
      <w:r w:rsidRPr="00D44CD6">
        <w:rPr>
          <w:rFonts w:ascii="Times New Roman" w:hAnsi="Times New Roman" w:cs="Times New Roman"/>
        </w:rPr>
        <w:t>.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</w:t>
      </w:r>
      <w:r w:rsidRPr="00406C1D">
        <w:rPr>
          <w:rFonts w:ascii="Times New Roman" w:eastAsia="Times New Roman" w:hAnsi="Times New Roman" w:cs="Times New Roman"/>
          <w:lang w:eastAsia="ru-RU"/>
        </w:rPr>
        <w:t>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</w:t>
      </w:r>
      <w:r w:rsidRPr="00406C1D">
        <w:rPr>
          <w:rFonts w:ascii="Times New Roman" w:eastAsia="Times New Roman" w:hAnsi="Times New Roman" w:cs="Times New Roman"/>
          <w:lang w:eastAsia="ru-RU"/>
        </w:rPr>
        <w:t>аствующие в деле, их представители не присутствовали в судебном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58DF87AA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C40DE6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0A16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3CD6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72000"/>
    <w:rsid w:val="00B82B39"/>
    <w:rsid w:val="00B84A3D"/>
    <w:rsid w:val="00BA236A"/>
    <w:rsid w:val="00C40DE6"/>
    <w:rsid w:val="00C417DF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